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9A17" w14:textId="7D87F7CA" w:rsidR="00C50D8F" w:rsidRPr="00C50D8F" w:rsidRDefault="00C50D8F" w:rsidP="00C50D8F">
      <w:pPr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C50D8F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#110</w:t>
      </w:r>
      <w:r w:rsidRPr="00C50D8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C50D8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C50D8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bookmarkStart w:id="0" w:name="_GoBack"/>
      <w:bookmarkEnd w:id="0"/>
      <w:r w:rsidRPr="00493170">
        <w:rPr>
          <w:rFonts w:ascii="Arial" w:eastAsia="Batang" w:hAnsi="Arial" w:cs="Arial"/>
          <w:b/>
          <w:bCs/>
          <w:sz w:val="28"/>
          <w:szCs w:val="24"/>
          <w:lang w:val="en-GB"/>
        </w:rPr>
        <w:t>R1-220</w:t>
      </w:r>
      <w:r w:rsidR="00493170" w:rsidRPr="00493170">
        <w:rPr>
          <w:rFonts w:ascii="Arial" w:eastAsia="Batang" w:hAnsi="Arial" w:cs="Arial"/>
          <w:b/>
          <w:bCs/>
          <w:sz w:val="28"/>
          <w:szCs w:val="24"/>
          <w:lang w:val="en-GB"/>
        </w:rPr>
        <w:t>6704</w:t>
      </w:r>
    </w:p>
    <w:p w14:paraId="4B1A434A" w14:textId="77777777" w:rsidR="00C50D8F" w:rsidRPr="00C50D8F" w:rsidRDefault="00C50D8F" w:rsidP="00C50D8F">
      <w:pPr>
        <w:tabs>
          <w:tab w:val="center" w:pos="4536"/>
          <w:tab w:val="right" w:pos="9072"/>
        </w:tabs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C50D8F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Toulouse, France, August 22</w:t>
      </w:r>
      <w:r w:rsidRPr="00C50D8F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nd</w:t>
      </w:r>
      <w:r w:rsidRPr="00C50D8F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26</w:t>
      </w:r>
      <w:r w:rsidRPr="00C50D8F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C50D8F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2022</w:t>
      </w:r>
    </w:p>
    <w:p w14:paraId="30E1D9B3" w14:textId="33B04F9D" w:rsidR="00370268" w:rsidRPr="00C50D8F" w:rsidRDefault="00370268" w:rsidP="00370268">
      <w:pPr>
        <w:pStyle w:val="3GPPHeader"/>
        <w:rPr>
          <w:szCs w:val="24"/>
        </w:rPr>
      </w:pPr>
      <w:r w:rsidRPr="00C50D8F">
        <w:rPr>
          <w:szCs w:val="24"/>
        </w:rPr>
        <w:tab/>
      </w: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3191586E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Title:</w:t>
      </w:r>
      <w:r w:rsidRPr="00C50D8F">
        <w:rPr>
          <w:rFonts w:ascii="Arial" w:hAnsi="Arial" w:cs="Arial"/>
          <w:b/>
          <w:sz w:val="20"/>
          <w:szCs w:val="20"/>
          <w:lang w:val="en-GB"/>
        </w:rPr>
        <w:tab/>
      </w:r>
      <w:r w:rsidR="00813508" w:rsidRPr="009B2F7A">
        <w:rPr>
          <w:rFonts w:ascii="Arial" w:hAnsi="Arial" w:cs="Arial"/>
          <w:sz w:val="20"/>
          <w:szCs w:val="20"/>
        </w:rPr>
        <w:t xml:space="preserve">Draft </w:t>
      </w:r>
      <w:r w:rsidR="00813508">
        <w:rPr>
          <w:rFonts w:ascii="Arial" w:hAnsi="Arial" w:cs="Arial"/>
          <w:sz w:val="20"/>
          <w:szCs w:val="20"/>
        </w:rPr>
        <w:t>r</w:t>
      </w:r>
      <w:r w:rsidR="00E92B35" w:rsidRPr="00C50D8F">
        <w:rPr>
          <w:rFonts w:ascii="Arial" w:hAnsi="Arial" w:cs="Arial"/>
          <w:sz w:val="20"/>
          <w:szCs w:val="20"/>
        </w:rPr>
        <w:t>eply LS on introduction of an offset to transmit CD-SSB and NCD-SSB at different times</w:t>
      </w:r>
    </w:p>
    <w:p w14:paraId="596AC2FB" w14:textId="3946293A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</w:r>
      <w:r w:rsidR="00083863" w:rsidRPr="00C50D8F">
        <w:rPr>
          <w:rFonts w:ascii="Arial" w:hAnsi="Arial" w:cs="Arial"/>
          <w:sz w:val="20"/>
          <w:szCs w:val="20"/>
        </w:rPr>
        <w:t>Reply LS on introduction of an offset to transmit CD-SSB and NCD-SSB at different times</w:t>
      </w:r>
      <w:r w:rsidR="00343C80" w:rsidRPr="00C50D8F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Pr="00C50D8F">
        <w:rPr>
          <w:rFonts w:ascii="Arial" w:hAnsi="Arial" w:cs="Arial"/>
          <w:bCs/>
          <w:sz w:val="20"/>
          <w:szCs w:val="20"/>
          <w:lang w:val="en-GB"/>
        </w:rPr>
        <w:t>(</w:t>
      </w:r>
      <w:r w:rsidR="00813508" w:rsidRPr="00813508">
        <w:rPr>
          <w:rFonts w:ascii="Arial" w:hAnsi="Arial" w:cs="Arial"/>
          <w:bCs/>
          <w:sz w:val="20"/>
          <w:szCs w:val="20"/>
          <w:lang w:val="en-GB"/>
        </w:rPr>
        <w:t>R1-2205734</w:t>
      </w:r>
      <w:r w:rsidR="00083863" w:rsidRPr="00C50D8F">
        <w:rPr>
          <w:rFonts w:ascii="Arial" w:hAnsi="Arial" w:cs="Arial"/>
          <w:bCs/>
          <w:sz w:val="20"/>
          <w:szCs w:val="20"/>
          <w:lang w:val="en-GB"/>
        </w:rPr>
        <w:t xml:space="preserve"> and </w:t>
      </w:r>
      <w:r w:rsidR="00813508" w:rsidRPr="00813508">
        <w:rPr>
          <w:rFonts w:ascii="Arial" w:hAnsi="Arial" w:cs="Arial"/>
          <w:bCs/>
          <w:sz w:val="20"/>
          <w:szCs w:val="20"/>
          <w:lang w:val="en-GB"/>
        </w:rPr>
        <w:t>R2-2206267</w:t>
      </w:r>
      <w:r w:rsidRPr="00C50D8F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Release: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3D1F301A" w14:textId="64E4F337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9A7964" w:rsidRPr="00C50D8F">
        <w:rPr>
          <w:rFonts w:ascii="Arial" w:hAnsi="Arial" w:cs="Arial"/>
          <w:bCs/>
          <w:sz w:val="20"/>
          <w:szCs w:val="20"/>
          <w:lang w:val="en-GB"/>
        </w:rPr>
        <w:t>NR_redcap</w:t>
      </w:r>
      <w:proofErr w:type="spellEnd"/>
      <w:r w:rsidR="009A7964" w:rsidRPr="00C50D8F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70853C2B" w14:textId="77777777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52E7571F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Source: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</w:r>
      <w:r w:rsidR="00813508">
        <w:rPr>
          <w:rFonts w:ascii="Arial" w:hAnsi="Arial" w:cs="Arial"/>
          <w:bCs/>
          <w:sz w:val="20"/>
          <w:szCs w:val="20"/>
          <w:lang w:val="en-GB"/>
        </w:rPr>
        <w:t>vivo [RAN1]</w:t>
      </w:r>
    </w:p>
    <w:p w14:paraId="4E15B789" w14:textId="7CD19B86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To: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</w:r>
      <w:r w:rsidR="00D351E9" w:rsidRPr="00C50D8F">
        <w:rPr>
          <w:rFonts w:ascii="Arial" w:hAnsi="Arial" w:cs="Arial"/>
          <w:bCs/>
          <w:sz w:val="20"/>
          <w:szCs w:val="20"/>
          <w:lang w:val="en-GB"/>
        </w:rPr>
        <w:t>RAN</w:t>
      </w:r>
      <w:r w:rsidR="00813508">
        <w:rPr>
          <w:rFonts w:ascii="Arial" w:hAnsi="Arial" w:cs="Arial"/>
          <w:bCs/>
          <w:sz w:val="20"/>
          <w:szCs w:val="20"/>
          <w:lang w:val="en-GB"/>
        </w:rPr>
        <w:t>2</w:t>
      </w:r>
    </w:p>
    <w:p w14:paraId="322ED2A5" w14:textId="76B76E7A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Cc: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2EE32CC" w14:textId="77777777" w:rsidR="00E570C7" w:rsidRPr="0082406B" w:rsidRDefault="00E570C7" w:rsidP="00E570C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71F8311" w14:textId="77777777" w:rsidR="00E570C7" w:rsidRPr="0082406B" w:rsidRDefault="00E570C7" w:rsidP="00E570C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EF3FD8B" w14:textId="77777777" w:rsidR="00E570C7" w:rsidRPr="000A1B12" w:rsidRDefault="00E570C7" w:rsidP="00E570C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0A1B12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0A1B12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 xml:space="preserve"> </w:t>
      </w:r>
    </w:p>
    <w:p w14:paraId="11527339" w14:textId="77777777" w:rsidR="00E570C7" w:rsidRPr="000A1B12" w:rsidRDefault="00E570C7" w:rsidP="00E570C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31B0E40" w14:textId="77777777" w:rsidR="00E570C7" w:rsidRPr="0082406B" w:rsidRDefault="00E570C7" w:rsidP="00E570C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Pr="001470F3">
          <w:rPr>
            <w:rStyle w:val="a3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5FFE7E19" w14:textId="77777777" w:rsidR="00E570C7" w:rsidRPr="0082406B" w:rsidRDefault="00E570C7" w:rsidP="00E570C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1385E8C" w14:textId="77777777" w:rsidR="00E570C7" w:rsidRPr="0082406B" w:rsidRDefault="00E570C7" w:rsidP="00E570C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E570C7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A2A69A5" w14:textId="419A8141" w:rsidR="00813508" w:rsidRDefault="00813508" w:rsidP="008C2F77">
      <w:p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R</w:t>
      </w:r>
      <w:r>
        <w:rPr>
          <w:rFonts w:ascii="Arial" w:hAnsi="Arial" w:cs="Arial"/>
          <w:sz w:val="20"/>
          <w:szCs w:val="20"/>
          <w:lang w:eastAsia="zh-CN"/>
        </w:rPr>
        <w:t xml:space="preserve">AN1 would like to thank RAN2 for their reply LS on the introduction of an offset to transmit CD-SSB and NCD-SSB at different time location. RAN1 agreed the definition of RRC parameter </w:t>
      </w:r>
      <w:proofErr w:type="spellStart"/>
      <w:r w:rsidRPr="00813508">
        <w:rPr>
          <w:rFonts w:ascii="Arial" w:eastAsia="Calibri" w:hAnsi="Arial" w:cs="Arial"/>
          <w:b/>
          <w:bCs/>
          <w:i/>
          <w:iCs/>
          <w:sz w:val="18"/>
          <w:szCs w:val="18"/>
          <w:lang w:eastAsia="en-GB"/>
        </w:rPr>
        <w:t>ssb-TimeOffest</w:t>
      </w:r>
      <w:proofErr w:type="spellEnd"/>
      <w:r w:rsidRPr="00140866">
        <w:rPr>
          <w:rFonts w:ascii="Arial" w:eastAsia="Calibri" w:hAnsi="Arial" w:cs="Arial"/>
          <w:bCs/>
          <w:iCs/>
          <w:sz w:val="18"/>
          <w:szCs w:val="18"/>
          <w:lang w:eastAsia="en-GB"/>
        </w:rPr>
        <w:t xml:space="preserve"> and its field description </w:t>
      </w:r>
      <w:r w:rsidRPr="00813508">
        <w:rPr>
          <w:rFonts w:ascii="Arial" w:hAnsi="Arial" w:cs="Arial"/>
          <w:sz w:val="20"/>
          <w:szCs w:val="20"/>
          <w:lang w:eastAsia="zh-CN"/>
        </w:rPr>
        <w:t>as proposed by RAN2</w:t>
      </w:r>
      <w:r w:rsidR="009B2F7A">
        <w:rPr>
          <w:rFonts w:ascii="Arial" w:hAnsi="Arial" w:cs="Arial"/>
          <w:sz w:val="20"/>
          <w:szCs w:val="20"/>
          <w:lang w:eastAsia="zh-CN"/>
        </w:rPr>
        <w:t xml:space="preserve"> LS</w:t>
      </w:r>
      <w:r w:rsidR="00C631AA">
        <w:rPr>
          <w:rFonts w:ascii="Arial" w:hAnsi="Arial" w:cs="Arial"/>
          <w:sz w:val="20"/>
          <w:szCs w:val="20"/>
          <w:lang w:eastAsia="zh-CN"/>
        </w:rPr>
        <w:t xml:space="preserve">. Furthermore, RAN1 agreed the usefulness </w:t>
      </w:r>
      <w:r w:rsidR="009B2F7A">
        <w:rPr>
          <w:rFonts w:ascii="Arial" w:hAnsi="Arial" w:cs="Arial"/>
          <w:sz w:val="20"/>
          <w:szCs w:val="20"/>
          <w:lang w:eastAsia="zh-CN"/>
        </w:rPr>
        <w:t xml:space="preserve">of </w:t>
      </w:r>
      <w:r w:rsidR="00C631AA">
        <w:rPr>
          <w:rFonts w:ascii="Arial" w:hAnsi="Arial" w:cs="Arial"/>
          <w:sz w:val="20"/>
          <w:szCs w:val="20"/>
          <w:lang w:eastAsia="zh-CN"/>
        </w:rPr>
        <w:t xml:space="preserve">time offset values with half-frame granularity, including sf5 and sf10. However, the necessity of additional time offset value sf15 is unclear. </w:t>
      </w:r>
    </w:p>
    <w:p w14:paraId="4C7747D2" w14:textId="77777777" w:rsidR="00C161B6" w:rsidRPr="00145488" w:rsidRDefault="00C161B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1A19A887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631A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EA3B9E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</w:p>
    <w:p w14:paraId="6572DDB8" w14:textId="5F3D981E" w:rsidR="009026E2" w:rsidRPr="0082406B" w:rsidRDefault="00292186" w:rsidP="00EA3B9E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31AA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A3B9E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31A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EA3B9E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</w:t>
      </w:r>
      <w:r w:rsidR="009146B1">
        <w:rPr>
          <w:rFonts w:ascii="Arial" w:hAnsi="Arial" w:cs="Arial"/>
          <w:color w:val="000000"/>
          <w:sz w:val="20"/>
          <w:szCs w:val="20"/>
          <w:lang w:val="en-GB"/>
        </w:rPr>
        <w:t xml:space="preserve">feedback </w:t>
      </w:r>
      <w:r w:rsidR="00EA3B9E">
        <w:rPr>
          <w:rFonts w:ascii="Arial" w:hAnsi="Arial" w:cs="Arial"/>
          <w:color w:val="000000"/>
          <w:sz w:val="20"/>
          <w:szCs w:val="20"/>
          <w:lang w:val="en-GB"/>
        </w:rPr>
        <w:t>into consideration</w:t>
      </w:r>
      <w:r w:rsidR="00C161B6">
        <w:rPr>
          <w:rFonts w:ascii="Arial" w:hAnsi="Arial" w:cs="Arial"/>
          <w:color w:val="000000"/>
          <w:sz w:val="20"/>
          <w:szCs w:val="20"/>
          <w:lang w:val="en-GB"/>
        </w:rPr>
        <w:t>.</w:t>
      </w:r>
      <w:r w:rsidR="00EA3B9E" w:rsidRPr="00EA3B9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</w:p>
    <w:p w14:paraId="2456EB8F" w14:textId="77777777" w:rsidR="00C6151A" w:rsidRDefault="00C6151A" w:rsidP="00832677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832677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3FA8B527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9B2F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</w:t>
      </w:r>
      <w:r w:rsidR="009B2F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110bis-e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B2F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9B2F7A" w:rsidRPr="009B2F7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9B2F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9B2F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="009B2F7A" w:rsidRPr="009B2F7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9B2F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26E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9026E2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36C95F23" w:rsidR="00742D3E" w:rsidRPr="00C50D8F" w:rsidRDefault="006A4B90" w:rsidP="00C50D8F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</w:t>
      </w:r>
      <w:r w:rsidR="009B2F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111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B2F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9B2F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9B2F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B2F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Canada, CA</w:t>
      </w:r>
    </w:p>
    <w:sectPr w:rsidR="00742D3E" w:rsidRPr="00C50D8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715AB" w14:textId="77777777" w:rsidR="00931E90" w:rsidRDefault="00931E90" w:rsidP="009A24A8">
      <w:pPr>
        <w:spacing w:after="0"/>
      </w:pPr>
      <w:r>
        <w:separator/>
      </w:r>
    </w:p>
  </w:endnote>
  <w:endnote w:type="continuationSeparator" w:id="0">
    <w:p w14:paraId="06E00404" w14:textId="77777777" w:rsidR="00931E90" w:rsidRDefault="00931E90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69A29" w14:textId="77777777" w:rsidR="00931E90" w:rsidRDefault="00931E90" w:rsidP="009A24A8">
      <w:pPr>
        <w:spacing w:after="0"/>
      </w:pPr>
      <w:r>
        <w:separator/>
      </w:r>
    </w:p>
  </w:footnote>
  <w:footnote w:type="continuationSeparator" w:id="0">
    <w:p w14:paraId="47E0BCEA" w14:textId="77777777" w:rsidR="00931E90" w:rsidRDefault="00931E90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NotTrackFormatting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2749B"/>
    <w:rsid w:val="000318B1"/>
    <w:rsid w:val="00035983"/>
    <w:rsid w:val="000412F2"/>
    <w:rsid w:val="00044F52"/>
    <w:rsid w:val="00075E4D"/>
    <w:rsid w:val="00083863"/>
    <w:rsid w:val="0009341B"/>
    <w:rsid w:val="000A3E0C"/>
    <w:rsid w:val="000E07D5"/>
    <w:rsid w:val="000E330C"/>
    <w:rsid w:val="00111953"/>
    <w:rsid w:val="00140866"/>
    <w:rsid w:val="00142AE5"/>
    <w:rsid w:val="001A4E87"/>
    <w:rsid w:val="002506D3"/>
    <w:rsid w:val="00250A82"/>
    <w:rsid w:val="00267605"/>
    <w:rsid w:val="00292186"/>
    <w:rsid w:val="00303D94"/>
    <w:rsid w:val="00336F8D"/>
    <w:rsid w:val="00343C80"/>
    <w:rsid w:val="00370268"/>
    <w:rsid w:val="003758B7"/>
    <w:rsid w:val="0037591F"/>
    <w:rsid w:val="0037748C"/>
    <w:rsid w:val="003A68C0"/>
    <w:rsid w:val="003B59D7"/>
    <w:rsid w:val="003D7324"/>
    <w:rsid w:val="00411374"/>
    <w:rsid w:val="004135DC"/>
    <w:rsid w:val="00457469"/>
    <w:rsid w:val="00461CB6"/>
    <w:rsid w:val="00493170"/>
    <w:rsid w:val="004A0B69"/>
    <w:rsid w:val="004A269F"/>
    <w:rsid w:val="004C1521"/>
    <w:rsid w:val="004C3C76"/>
    <w:rsid w:val="004D725A"/>
    <w:rsid w:val="004E09E7"/>
    <w:rsid w:val="00564F34"/>
    <w:rsid w:val="005D410D"/>
    <w:rsid w:val="005E24DA"/>
    <w:rsid w:val="005F70E2"/>
    <w:rsid w:val="00600404"/>
    <w:rsid w:val="0062278B"/>
    <w:rsid w:val="00677539"/>
    <w:rsid w:val="006A4B90"/>
    <w:rsid w:val="006B5ECF"/>
    <w:rsid w:val="006B7A55"/>
    <w:rsid w:val="006D56CC"/>
    <w:rsid w:val="006F3CA1"/>
    <w:rsid w:val="00742D3E"/>
    <w:rsid w:val="007C3745"/>
    <w:rsid w:val="007C4D82"/>
    <w:rsid w:val="00812508"/>
    <w:rsid w:val="00812852"/>
    <w:rsid w:val="00813508"/>
    <w:rsid w:val="00832677"/>
    <w:rsid w:val="00844589"/>
    <w:rsid w:val="008945CF"/>
    <w:rsid w:val="008A73A3"/>
    <w:rsid w:val="008C2F77"/>
    <w:rsid w:val="008C57E7"/>
    <w:rsid w:val="009026E2"/>
    <w:rsid w:val="00903E7A"/>
    <w:rsid w:val="00904AB8"/>
    <w:rsid w:val="00906899"/>
    <w:rsid w:val="00907FA2"/>
    <w:rsid w:val="009146B1"/>
    <w:rsid w:val="00931E90"/>
    <w:rsid w:val="00946910"/>
    <w:rsid w:val="00953FC0"/>
    <w:rsid w:val="009A24A8"/>
    <w:rsid w:val="009A7964"/>
    <w:rsid w:val="009B2F7A"/>
    <w:rsid w:val="009E2A42"/>
    <w:rsid w:val="009F4F2B"/>
    <w:rsid w:val="00A00820"/>
    <w:rsid w:val="00A02D10"/>
    <w:rsid w:val="00A6410C"/>
    <w:rsid w:val="00A74C03"/>
    <w:rsid w:val="00AA0B82"/>
    <w:rsid w:val="00AC3EEE"/>
    <w:rsid w:val="00B11498"/>
    <w:rsid w:val="00B33128"/>
    <w:rsid w:val="00B51FB1"/>
    <w:rsid w:val="00BB2D56"/>
    <w:rsid w:val="00BC5F62"/>
    <w:rsid w:val="00BD7FCE"/>
    <w:rsid w:val="00BF470C"/>
    <w:rsid w:val="00C161B6"/>
    <w:rsid w:val="00C166FA"/>
    <w:rsid w:val="00C31597"/>
    <w:rsid w:val="00C50D8F"/>
    <w:rsid w:val="00C6151A"/>
    <w:rsid w:val="00C631AA"/>
    <w:rsid w:val="00CB0FC4"/>
    <w:rsid w:val="00CE6B8E"/>
    <w:rsid w:val="00D02FA6"/>
    <w:rsid w:val="00D16BAE"/>
    <w:rsid w:val="00D17CAB"/>
    <w:rsid w:val="00D20F85"/>
    <w:rsid w:val="00D2531A"/>
    <w:rsid w:val="00D351E9"/>
    <w:rsid w:val="00D71D03"/>
    <w:rsid w:val="00D86AB3"/>
    <w:rsid w:val="00DB7948"/>
    <w:rsid w:val="00DC78B6"/>
    <w:rsid w:val="00DE5877"/>
    <w:rsid w:val="00DF40F4"/>
    <w:rsid w:val="00E0158E"/>
    <w:rsid w:val="00E07570"/>
    <w:rsid w:val="00E570C7"/>
    <w:rsid w:val="00E922EF"/>
    <w:rsid w:val="00E92B35"/>
    <w:rsid w:val="00E95BD3"/>
    <w:rsid w:val="00EA3B9E"/>
    <w:rsid w:val="00EA5050"/>
    <w:rsid w:val="00EC1D8E"/>
    <w:rsid w:val="00EC3DD0"/>
    <w:rsid w:val="00ED1AB4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C3159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1597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159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ac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ad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ad">
    <w:name w:val="Body Text"/>
    <w:basedOn w:val="a"/>
    <w:link w:val="ae"/>
    <w:uiPriority w:val="99"/>
    <w:semiHidden/>
    <w:unhideWhenUsed/>
    <w:rsid w:val="00370268"/>
  </w:style>
  <w:style w:type="character" w:customStyle="1" w:styleId="ae">
    <w:name w:val="正文文本 字符"/>
    <w:basedOn w:val="a0"/>
    <w:link w:val="ad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styleId="af">
    <w:name w:val="Unresolved Mention"/>
    <w:basedOn w:val="a0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Xueming Pan</cp:lastModifiedBy>
  <cp:revision>8</cp:revision>
  <dcterms:created xsi:type="dcterms:W3CDTF">2022-08-09T11:58:00Z</dcterms:created>
  <dcterms:modified xsi:type="dcterms:W3CDTF">2022-08-11T03:27:00Z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